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DB8FF" w14:textId="77777777" w:rsidR="00C8042C" w:rsidRPr="0014725F" w:rsidRDefault="00C8042C">
      <w:pPr>
        <w:pStyle w:val="Indirizzo"/>
        <w:spacing w:before="40" w:after="40"/>
        <w:rPr>
          <w:rFonts w:cstheme="minorHAnsi"/>
          <w:sz w:val="24"/>
          <w:szCs w:val="24"/>
        </w:rPr>
      </w:pPr>
      <w:r w:rsidRPr="0014725F">
        <w:rPr>
          <w:rFonts w:cstheme="minorHAnsi"/>
          <w:sz w:val="24"/>
          <w:szCs w:val="24"/>
        </w:rPr>
        <w:t>Spettabile FIPAV</w:t>
      </w:r>
      <w:r w:rsidRPr="0014725F">
        <w:rPr>
          <w:rFonts w:cstheme="minorHAnsi"/>
          <w:sz w:val="24"/>
          <w:szCs w:val="24"/>
        </w:rPr>
        <w:br/>
        <w:t>C.O.G.R. Piemonte</w:t>
      </w:r>
      <w:r w:rsidRPr="0014725F">
        <w:rPr>
          <w:rFonts w:cstheme="minorHAnsi"/>
          <w:sz w:val="24"/>
          <w:szCs w:val="24"/>
        </w:rPr>
        <w:br/>
      </w:r>
      <w:r w:rsidR="00567CAC" w:rsidRPr="0014725F">
        <w:rPr>
          <w:rFonts w:cstheme="minorHAnsi"/>
          <w:sz w:val="24"/>
          <w:szCs w:val="24"/>
        </w:rPr>
        <w:t>comgare@piemonte.federvolley.it</w:t>
      </w:r>
    </w:p>
    <w:p w14:paraId="3A1EB680" w14:textId="77777777" w:rsidR="00C8042C" w:rsidRPr="0014725F" w:rsidRDefault="00C8042C">
      <w:pPr>
        <w:pStyle w:val="Oggetto"/>
        <w:spacing w:before="240" w:after="40"/>
        <w:rPr>
          <w:rFonts w:cstheme="minorHAnsi"/>
          <w:szCs w:val="24"/>
        </w:rPr>
      </w:pPr>
      <w:r w:rsidRPr="0014725F">
        <w:rPr>
          <w:rFonts w:cstheme="minorHAnsi"/>
          <w:szCs w:val="24"/>
        </w:rPr>
        <w:t>OGGETTO: RICHIESTA AUTORIZZAZIONE TORNEO.</w:t>
      </w:r>
    </w:p>
    <w:p w14:paraId="474C1841" w14:textId="77777777" w:rsidR="00AA52AC" w:rsidRPr="0014725F" w:rsidRDefault="00AA52AC" w:rsidP="00AA52AC">
      <w:pPr>
        <w:pStyle w:val="rientroparagrafo"/>
        <w:rPr>
          <w:rFonts w:cstheme="minorHAnsi"/>
          <w:sz w:val="24"/>
          <w:szCs w:val="24"/>
        </w:rPr>
      </w:pPr>
    </w:p>
    <w:p w14:paraId="4D4B4197" w14:textId="77777777" w:rsidR="00C8042C" w:rsidRPr="0014725F" w:rsidRDefault="00AA52AC" w:rsidP="00AA52AC">
      <w:pPr>
        <w:rPr>
          <w:rFonts w:cstheme="minorHAnsi"/>
          <w:b/>
          <w:sz w:val="24"/>
          <w:szCs w:val="24"/>
        </w:rPr>
      </w:pPr>
      <w:r w:rsidRPr="0014725F">
        <w:rPr>
          <w:rFonts w:cstheme="minorHAnsi"/>
          <w:b/>
          <w:sz w:val="24"/>
          <w:szCs w:val="24"/>
        </w:rPr>
        <w:t xml:space="preserve">Poiché le squadre partecipanti appartengono </w:t>
      </w:r>
      <w:r w:rsidRPr="0014725F">
        <w:rPr>
          <w:rFonts w:cstheme="minorHAnsi"/>
          <w:b/>
          <w:sz w:val="24"/>
          <w:szCs w:val="24"/>
          <w:u w:val="single"/>
        </w:rPr>
        <w:t xml:space="preserve">a vari </w:t>
      </w:r>
      <w:r w:rsidR="00567CAC" w:rsidRPr="0014725F">
        <w:rPr>
          <w:rFonts w:cstheme="minorHAnsi"/>
          <w:b/>
          <w:sz w:val="24"/>
          <w:szCs w:val="24"/>
          <w:u w:val="single"/>
        </w:rPr>
        <w:t xml:space="preserve">Comitati </w:t>
      </w:r>
      <w:r w:rsidRPr="0014725F">
        <w:rPr>
          <w:rFonts w:cstheme="minorHAnsi"/>
          <w:b/>
          <w:sz w:val="24"/>
          <w:szCs w:val="24"/>
          <w:u w:val="single"/>
        </w:rPr>
        <w:t>del Piemonte</w:t>
      </w:r>
    </w:p>
    <w:p w14:paraId="5B201EBD" w14:textId="77777777" w:rsidR="00AA52AC" w:rsidRPr="0014725F" w:rsidRDefault="00AA52AC" w:rsidP="00AA52AC">
      <w:pPr>
        <w:rPr>
          <w:rFonts w:cstheme="minorHAnsi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2"/>
      </w:tblGrid>
      <w:tr w:rsidR="00C8042C" w:rsidRPr="0014725F" w14:paraId="460C3536" w14:textId="77777777">
        <w:tc>
          <w:tcPr>
            <w:tcW w:w="1985" w:type="dxa"/>
            <w:tcBorders>
              <w:right w:val="single" w:sz="4" w:space="0" w:color="auto"/>
            </w:tcBorders>
          </w:tcPr>
          <w:p w14:paraId="7A480D2D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La Società sportiva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5B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5D623993" w14:textId="77777777" w:rsidR="00C8042C" w:rsidRPr="0014725F" w:rsidRDefault="00C8042C">
      <w:pPr>
        <w:pStyle w:val="rientroparagrafo"/>
        <w:spacing w:before="240" w:after="240" w:line="240" w:lineRule="auto"/>
        <w:rPr>
          <w:rFonts w:cstheme="minorHAnsi"/>
          <w:sz w:val="24"/>
          <w:szCs w:val="24"/>
        </w:rPr>
      </w:pPr>
      <w:r w:rsidRPr="0014725F">
        <w:rPr>
          <w:rFonts w:cstheme="minorHAnsi"/>
          <w:sz w:val="24"/>
          <w:szCs w:val="24"/>
        </w:rPr>
        <w:t>chiede alla Commissione Organizzativa Gare Regionale l’autorizzazione per organizzare: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12"/>
      </w:tblGrid>
      <w:tr w:rsidR="00C8042C" w:rsidRPr="0014725F" w14:paraId="2C446326" w14:textId="77777777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C4797E4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DENOMINAZIONE TORNEO: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D75B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569C7F46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18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0"/>
      </w:tblGrid>
      <w:tr w:rsidR="00C8042C" w:rsidRPr="0014725F" w14:paraId="421B85DA" w14:textId="77777777">
        <w:tc>
          <w:tcPr>
            <w:tcW w:w="2127" w:type="dxa"/>
            <w:tcBorders>
              <w:right w:val="single" w:sz="4" w:space="0" w:color="auto"/>
            </w:tcBorders>
          </w:tcPr>
          <w:p w14:paraId="4CCB76EF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PERIODO: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088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34EACADF" w14:textId="77777777" w:rsidR="00C8042C" w:rsidRPr="0014725F" w:rsidRDefault="00C8042C">
      <w:pPr>
        <w:rPr>
          <w:rFonts w:cstheme="minorHAnsi"/>
          <w:sz w:val="18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0"/>
      </w:tblGrid>
      <w:tr w:rsidR="00C8042C" w:rsidRPr="0014725F" w14:paraId="3FFAC390" w14:textId="77777777">
        <w:tc>
          <w:tcPr>
            <w:tcW w:w="2127" w:type="dxa"/>
            <w:tcBorders>
              <w:right w:val="single" w:sz="4" w:space="0" w:color="auto"/>
            </w:tcBorders>
          </w:tcPr>
          <w:p w14:paraId="2E759C36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SERIE/CATEGORIA: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D3B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122D5125" w14:textId="77777777" w:rsidR="00C8042C" w:rsidRPr="0014725F" w:rsidRDefault="00C8042C">
      <w:pPr>
        <w:rPr>
          <w:rFonts w:cstheme="minorHAnsi"/>
          <w:sz w:val="18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2"/>
      </w:tblGrid>
      <w:tr w:rsidR="00C8042C" w:rsidRPr="0014725F" w14:paraId="71ED2DE0" w14:textId="77777777">
        <w:tc>
          <w:tcPr>
            <w:tcW w:w="1985" w:type="dxa"/>
            <w:tcBorders>
              <w:right w:val="single" w:sz="4" w:space="0" w:color="auto"/>
            </w:tcBorders>
          </w:tcPr>
          <w:p w14:paraId="6F8EA625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LOCALITA’: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200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3305EF73" w14:textId="77777777" w:rsidR="00C8042C" w:rsidRPr="0014725F" w:rsidRDefault="00C8042C">
      <w:pPr>
        <w:rPr>
          <w:rFonts w:cstheme="minorHAnsi"/>
          <w:sz w:val="18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850"/>
        <w:gridCol w:w="2410"/>
      </w:tblGrid>
      <w:tr w:rsidR="00C8042C" w:rsidRPr="0014725F" w14:paraId="58A9CCF0" w14:textId="77777777">
        <w:tc>
          <w:tcPr>
            <w:tcW w:w="1985" w:type="dxa"/>
            <w:tcBorders>
              <w:right w:val="single" w:sz="4" w:space="0" w:color="auto"/>
            </w:tcBorders>
          </w:tcPr>
          <w:p w14:paraId="05BFD909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RESPONSABILE: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1F9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EACDAC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CELL: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C82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69CAFF8C" w14:textId="77777777" w:rsidR="00C8042C" w:rsidRPr="0014725F" w:rsidRDefault="00C8042C">
      <w:pPr>
        <w:spacing w:before="40" w:after="40"/>
        <w:rPr>
          <w:rFonts w:cstheme="minorHAnsi"/>
          <w:sz w:val="24"/>
          <w:szCs w:val="24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2458"/>
        <w:gridCol w:w="3685"/>
      </w:tblGrid>
      <w:tr w:rsidR="00C8042C" w:rsidRPr="0014725F" w14:paraId="75426CB8" w14:textId="77777777" w:rsidTr="0014725F">
        <w:trPr>
          <w:cantSplit/>
        </w:trPr>
        <w:tc>
          <w:tcPr>
            <w:tcW w:w="9214" w:type="dxa"/>
            <w:gridSpan w:val="3"/>
          </w:tcPr>
          <w:p w14:paraId="2BBA845D" w14:textId="77777777" w:rsidR="00C8042C" w:rsidRPr="0014725F" w:rsidRDefault="00C8042C" w:rsidP="0014725F">
            <w:pPr>
              <w:pStyle w:val="rientroparagrafo"/>
              <w:spacing w:before="40" w:after="4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Si allega, su carta intestata della Società, a pena della non concessione dell'autorizzazione:</w:t>
            </w:r>
          </w:p>
          <w:p w14:paraId="2D74A9D8" w14:textId="77777777" w:rsidR="00C8042C" w:rsidRPr="0014725F" w:rsidRDefault="00C8042C">
            <w:pPr>
              <w:pStyle w:val="rientroparagrafo"/>
              <w:numPr>
                <w:ilvl w:val="0"/>
                <w:numId w:val="3"/>
              </w:numPr>
              <w:tabs>
                <w:tab w:val="clear" w:pos="1287"/>
                <w:tab w:val="num" w:pos="993"/>
                <w:tab w:val="num" w:pos="1134"/>
              </w:tabs>
              <w:spacing w:before="40" w:after="40" w:line="240" w:lineRule="auto"/>
              <w:ind w:left="993" w:hanging="284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Elenco squadre partecipanti;</w:t>
            </w:r>
          </w:p>
          <w:p w14:paraId="6FA496F0" w14:textId="77777777" w:rsidR="00C8042C" w:rsidRPr="0014725F" w:rsidRDefault="00C8042C">
            <w:pPr>
              <w:pStyle w:val="rientroparagrafo"/>
              <w:numPr>
                <w:ilvl w:val="0"/>
                <w:numId w:val="3"/>
              </w:numPr>
              <w:tabs>
                <w:tab w:val="clear" w:pos="1287"/>
                <w:tab w:val="num" w:pos="993"/>
                <w:tab w:val="num" w:pos="1134"/>
              </w:tabs>
              <w:spacing w:before="40" w:after="40" w:line="240" w:lineRule="auto"/>
              <w:ind w:left="993" w:hanging="284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Calendario dettagliato degli incontri con orari e campi;</w:t>
            </w:r>
          </w:p>
          <w:p w14:paraId="183F5C5E" w14:textId="77777777" w:rsidR="00C8042C" w:rsidRPr="0014725F" w:rsidRDefault="00C8042C">
            <w:pPr>
              <w:pStyle w:val="rientroparagrafo"/>
              <w:numPr>
                <w:ilvl w:val="0"/>
                <w:numId w:val="3"/>
              </w:numPr>
              <w:tabs>
                <w:tab w:val="clear" w:pos="1287"/>
                <w:tab w:val="num" w:pos="993"/>
                <w:tab w:val="num" w:pos="1134"/>
              </w:tabs>
              <w:spacing w:before="40" w:after="40" w:line="240" w:lineRule="auto"/>
              <w:ind w:left="993" w:hanging="284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Regolamento del Torneo;</w:t>
            </w:r>
          </w:p>
          <w:p w14:paraId="51C73A45" w14:textId="77777777" w:rsidR="00C8042C" w:rsidRPr="0014725F" w:rsidRDefault="00C8042C">
            <w:pPr>
              <w:pStyle w:val="rientroparagrafo"/>
              <w:numPr>
                <w:ilvl w:val="0"/>
                <w:numId w:val="3"/>
              </w:numPr>
              <w:tabs>
                <w:tab w:val="clear" w:pos="1287"/>
                <w:tab w:val="num" w:pos="993"/>
                <w:tab w:val="num" w:pos="1134"/>
              </w:tabs>
              <w:spacing w:before="40" w:after="40" w:line="240" w:lineRule="auto"/>
              <w:ind w:left="993" w:hanging="284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Composizione della Commissione Esecutiva in campo (formata da Tesserati FIPAV che hanno la competenza di verificare che atleti e tecnici partecipanti siano regolarmente tesserati e di adottare eventuali provvedimenti disciplinari.</w:t>
            </w:r>
          </w:p>
          <w:p w14:paraId="3F145356" w14:textId="77777777" w:rsidR="00C8042C" w:rsidRPr="0014725F" w:rsidRDefault="00023191">
            <w:pPr>
              <w:pStyle w:val="rientroparagrafo"/>
              <w:numPr>
                <w:ilvl w:val="0"/>
                <w:numId w:val="3"/>
              </w:numPr>
              <w:tabs>
                <w:tab w:val="clear" w:pos="1287"/>
                <w:tab w:val="num" w:pos="993"/>
                <w:tab w:val="num" w:pos="1134"/>
              </w:tabs>
              <w:spacing w:before="40" w:after="120" w:line="240" w:lineRule="auto"/>
              <w:ind w:left="993" w:hanging="284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Copia del bonifico</w:t>
            </w:r>
            <w:r w:rsidR="00C8042C" w:rsidRPr="0014725F">
              <w:rPr>
                <w:rFonts w:cstheme="minorHAnsi"/>
                <w:sz w:val="24"/>
                <w:szCs w:val="24"/>
              </w:rPr>
              <w:t xml:space="preserve"> di € 60,00 </w:t>
            </w:r>
            <w:r w:rsidRPr="0014725F">
              <w:rPr>
                <w:rFonts w:cstheme="minorHAnsi"/>
                <w:sz w:val="24"/>
                <w:szCs w:val="24"/>
              </w:rPr>
              <w:t>intestato a:</w:t>
            </w:r>
          </w:p>
          <w:p w14:paraId="10AFF3D4" w14:textId="33DE4412" w:rsidR="00023191" w:rsidRPr="0014725F" w:rsidRDefault="00023191" w:rsidP="00023191">
            <w:pPr>
              <w:pStyle w:val="rientroparagrafo"/>
              <w:spacing w:before="40" w:after="40"/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 xml:space="preserve">      </w:t>
            </w:r>
            <w:r w:rsidRPr="0014725F">
              <w:rPr>
                <w:rFonts w:cstheme="minorHAnsi"/>
                <w:b/>
                <w:bCs/>
                <w:sz w:val="24"/>
                <w:szCs w:val="24"/>
              </w:rPr>
              <w:t>FEDERAZIONE ITALIANA PALLAVOLO C.R. PIEMONTE</w:t>
            </w:r>
          </w:p>
          <w:p w14:paraId="70E63E21" w14:textId="4B1177C3" w:rsidR="00023191" w:rsidRPr="0014725F" w:rsidRDefault="00023191" w:rsidP="00023191">
            <w:pPr>
              <w:pStyle w:val="rientroparagrafo"/>
              <w:spacing w:before="40" w:after="40"/>
              <w:ind w:firstLine="0"/>
              <w:jc w:val="center"/>
              <w:rPr>
                <w:rFonts w:cstheme="minorHAnsi"/>
                <w:b/>
                <w:bCs/>
                <w:sz w:val="28"/>
                <w:szCs w:val="24"/>
              </w:rPr>
            </w:pPr>
            <w:r w:rsidRPr="0014725F">
              <w:rPr>
                <w:rFonts w:cstheme="minorHAnsi"/>
                <w:sz w:val="28"/>
                <w:szCs w:val="24"/>
              </w:rPr>
              <w:t xml:space="preserve">IBAN   </w:t>
            </w:r>
            <w:r w:rsidRPr="0014725F">
              <w:rPr>
                <w:rFonts w:cstheme="minorHAnsi"/>
                <w:b/>
                <w:bCs/>
                <w:sz w:val="28"/>
                <w:szCs w:val="24"/>
              </w:rPr>
              <w:t xml:space="preserve"> </w:t>
            </w:r>
            <w:hyperlink r:id="rId7" w:history="1">
              <w:r w:rsidR="0014725F" w:rsidRPr="0014725F">
                <w:rPr>
                  <w:rStyle w:val="Collegamentoipertestuale"/>
                  <w:rFonts w:cstheme="minorHAnsi"/>
                  <w:b/>
                  <w:bCs/>
                  <w:color w:val="auto"/>
                  <w:sz w:val="28"/>
                  <w:szCs w:val="24"/>
                  <w:u w:val="none"/>
                </w:rPr>
                <w:t>IT97 B 06230 01143 00001 5057538</w:t>
              </w:r>
            </w:hyperlink>
          </w:p>
          <w:p w14:paraId="631344C7" w14:textId="4929C15D" w:rsidR="00023191" w:rsidRPr="0014725F" w:rsidRDefault="00023191" w:rsidP="00023191">
            <w:pPr>
              <w:pStyle w:val="rientroparagrafo"/>
              <w:tabs>
                <w:tab w:val="num" w:pos="1287"/>
              </w:tabs>
              <w:spacing w:before="40" w:after="120" w:line="240" w:lineRule="auto"/>
              <w:ind w:left="709" w:firstLine="0"/>
              <w:rPr>
                <w:rFonts w:cstheme="minorHAnsi"/>
                <w:sz w:val="24"/>
                <w:szCs w:val="24"/>
              </w:rPr>
            </w:pPr>
          </w:p>
        </w:tc>
      </w:tr>
      <w:tr w:rsidR="00023191" w:rsidRPr="0014725F" w14:paraId="510AD4AC" w14:textId="77777777" w:rsidTr="0014725F"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14:paraId="64CFAE29" w14:textId="77777777" w:rsidR="00023191" w:rsidRPr="0014725F" w:rsidRDefault="00023191">
            <w:pPr>
              <w:pStyle w:val="rientroparagrafo"/>
              <w:spacing w:before="40" w:after="40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Le spese per l'organizzazione del torneo, per gli arbitri ed i segnapunti sono a totale carico del sodalizio organizzatore, che si impegna, al termine della manifestazione, ad inviare tempestivamente a mezzo fax alla Commissione in indirizzo copia di tutti i referti per l'elaborazione dei rimborsi arbitrali.</w:t>
            </w:r>
          </w:p>
          <w:p w14:paraId="0B1F7652" w14:textId="02FE02AC" w:rsidR="00023191" w:rsidRPr="0014725F" w:rsidRDefault="00023191" w:rsidP="0014725F">
            <w:pPr>
              <w:pStyle w:val="rientroparagrafo"/>
              <w:spacing w:before="40" w:after="40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La scrivente Società è a conoscenza degli artt. 3,4,5,6,7 del Regolamento Gare.</w:t>
            </w:r>
          </w:p>
        </w:tc>
      </w:tr>
      <w:tr w:rsidR="0014725F" w:rsidRPr="0014725F" w14:paraId="7A9D5682" w14:textId="77777777" w:rsidTr="0014725F">
        <w:trPr>
          <w:trHeight w:val="850"/>
        </w:trPr>
        <w:tc>
          <w:tcPr>
            <w:tcW w:w="3071" w:type="dxa"/>
            <w:tcBorders>
              <w:right w:val="single" w:sz="4" w:space="0" w:color="auto"/>
            </w:tcBorders>
            <w:vAlign w:val="bottom"/>
          </w:tcPr>
          <w:p w14:paraId="007E85D0" w14:textId="0B3B3C48" w:rsidR="0014725F" w:rsidRPr="0014725F" w:rsidRDefault="0014725F" w:rsidP="0014725F">
            <w:pPr>
              <w:rPr>
                <w:sz w:val="24"/>
              </w:rPr>
            </w:pPr>
            <w:r w:rsidRPr="0014725F">
              <w:rPr>
                <w:sz w:val="24"/>
              </w:rPr>
              <w:t>Data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10E02ED8" w14:textId="12ACD384" w:rsidR="0014725F" w:rsidRPr="0014725F" w:rsidRDefault="0014725F" w:rsidP="0014725F">
            <w:pPr>
              <w:rPr>
                <w:sz w:val="24"/>
              </w:rPr>
            </w:pPr>
            <w:r w:rsidRPr="0014725F">
              <w:rPr>
                <w:sz w:val="24"/>
              </w:rPr>
              <w:t>Firma del Presidente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9B807F" w14:textId="0A73332A" w:rsidR="0014725F" w:rsidRPr="0014725F" w:rsidRDefault="0014725F" w:rsidP="0014725F">
            <w:pPr>
              <w:rPr>
                <w:sz w:val="24"/>
              </w:rPr>
            </w:pPr>
          </w:p>
        </w:tc>
      </w:tr>
    </w:tbl>
    <w:p w14:paraId="278D9CC2" w14:textId="77777777" w:rsidR="00C8042C" w:rsidRPr="0014725F" w:rsidRDefault="00C8042C">
      <w:pPr>
        <w:spacing w:before="40" w:after="40"/>
        <w:rPr>
          <w:rFonts w:cstheme="minorHAnsi"/>
          <w:sz w:val="24"/>
          <w:szCs w:val="24"/>
        </w:rPr>
      </w:pPr>
    </w:p>
    <w:p w14:paraId="2D811216" w14:textId="46BF8791" w:rsidR="00C8042C" w:rsidRPr="0014725F" w:rsidRDefault="00C8042C">
      <w:pPr>
        <w:pStyle w:val="Indirizzo"/>
        <w:spacing w:before="40" w:after="40"/>
        <w:rPr>
          <w:rFonts w:cstheme="minorHAnsi"/>
          <w:sz w:val="24"/>
          <w:szCs w:val="24"/>
        </w:rPr>
      </w:pPr>
      <w:r w:rsidRPr="0014725F">
        <w:rPr>
          <w:rFonts w:cstheme="minorHAnsi"/>
          <w:sz w:val="24"/>
          <w:szCs w:val="24"/>
        </w:rPr>
        <w:lastRenderedPageBreak/>
        <w:t>Spettabile FIPAV</w:t>
      </w:r>
      <w:r w:rsidRPr="0014725F">
        <w:rPr>
          <w:rFonts w:cstheme="minorHAnsi"/>
          <w:sz w:val="24"/>
          <w:szCs w:val="24"/>
        </w:rPr>
        <w:br/>
        <w:t>C.O.G.R. Piemonte</w:t>
      </w:r>
      <w:r w:rsidRPr="0014725F">
        <w:rPr>
          <w:rFonts w:cstheme="minorHAnsi"/>
          <w:sz w:val="24"/>
          <w:szCs w:val="24"/>
        </w:rPr>
        <w:br/>
      </w:r>
      <w:proofErr w:type="spellStart"/>
      <w:r w:rsidR="00567CAC" w:rsidRPr="0014725F">
        <w:rPr>
          <w:rFonts w:cstheme="minorHAnsi"/>
          <w:sz w:val="24"/>
          <w:szCs w:val="24"/>
        </w:rPr>
        <w:t>comgare@piemonte.federvolley.i</w:t>
      </w:r>
      <w:proofErr w:type="spellEnd"/>
    </w:p>
    <w:p w14:paraId="4B9FA4BE" w14:textId="77777777" w:rsidR="00C8042C" w:rsidRPr="0014725F" w:rsidRDefault="00C8042C">
      <w:pPr>
        <w:rPr>
          <w:rFonts w:cstheme="minorHAnsi"/>
          <w:sz w:val="24"/>
          <w:szCs w:val="24"/>
        </w:rPr>
      </w:pPr>
    </w:p>
    <w:p w14:paraId="467FE331" w14:textId="77777777" w:rsidR="00C8042C" w:rsidRPr="0014725F" w:rsidRDefault="00C8042C">
      <w:pPr>
        <w:rPr>
          <w:rFonts w:cstheme="minorHAnsi"/>
          <w:sz w:val="24"/>
          <w:szCs w:val="24"/>
        </w:rPr>
      </w:pPr>
    </w:p>
    <w:p w14:paraId="333BA44C" w14:textId="77777777" w:rsidR="00C8042C" w:rsidRPr="0014725F" w:rsidRDefault="00C8042C">
      <w:pPr>
        <w:pStyle w:val="Oggetto"/>
        <w:spacing w:before="240" w:after="40"/>
        <w:rPr>
          <w:rFonts w:cstheme="minorHAnsi"/>
          <w:szCs w:val="24"/>
        </w:rPr>
      </w:pPr>
      <w:r w:rsidRPr="0014725F">
        <w:rPr>
          <w:rFonts w:cstheme="minorHAnsi"/>
          <w:szCs w:val="24"/>
        </w:rPr>
        <w:t>ALLEGATO 1 – ELENCO SQUADRE PARTECIPANTI</w:t>
      </w:r>
      <w:bookmarkStart w:id="0" w:name="_GoBack"/>
      <w:bookmarkEnd w:id="0"/>
    </w:p>
    <w:p w14:paraId="121AB4C1" w14:textId="77777777" w:rsidR="00C8042C" w:rsidRPr="0014725F" w:rsidRDefault="00C8042C">
      <w:pPr>
        <w:pStyle w:val="rientroparagrafo"/>
        <w:rPr>
          <w:rFonts w:cstheme="minorHAnsi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812"/>
      </w:tblGrid>
      <w:tr w:rsidR="00C8042C" w:rsidRPr="0014725F" w14:paraId="3AF22D30" w14:textId="77777777" w:rsidTr="0014725F"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25950BFC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DENOMINAZIONE TORNEO: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7B0B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7BC5C42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102C374E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134"/>
      </w:tblGrid>
      <w:tr w:rsidR="00AA52AC" w:rsidRPr="0014725F" w14:paraId="308CE9E5" w14:textId="7777777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0B527166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74D50329" w14:textId="3AC66726" w:rsidR="00AA52AC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14725F">
              <w:rPr>
                <w:rFonts w:cstheme="minorHAnsi"/>
                <w:b/>
                <w:sz w:val="24"/>
                <w:szCs w:val="24"/>
              </w:rPr>
              <w:t>SOCIETA’ SPORTIVE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313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PROV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807" w14:textId="77777777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REG</w:t>
            </w:r>
          </w:p>
        </w:tc>
      </w:tr>
      <w:tr w:rsidR="00AA52AC" w:rsidRPr="0014725F" w14:paraId="4DD3FD19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B642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F73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7F0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116" w14:textId="77777777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F">
              <w:rPr>
                <w:rFonts w:cstheme="minorHAnsi"/>
                <w:b/>
                <w:sz w:val="24"/>
                <w:szCs w:val="24"/>
              </w:rPr>
              <w:t>PIE</w:t>
            </w:r>
          </w:p>
        </w:tc>
      </w:tr>
      <w:tr w:rsidR="00AA52AC" w:rsidRPr="0014725F" w14:paraId="7167FE60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555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222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D8A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325" w14:textId="77777777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F">
              <w:rPr>
                <w:rFonts w:cstheme="minorHAnsi"/>
                <w:b/>
                <w:sz w:val="24"/>
                <w:szCs w:val="24"/>
              </w:rPr>
              <w:t>PIE</w:t>
            </w:r>
          </w:p>
        </w:tc>
      </w:tr>
      <w:tr w:rsidR="00AA52AC" w:rsidRPr="0014725F" w14:paraId="6A9D5585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A435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E7E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E6C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F98" w14:textId="77777777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F">
              <w:rPr>
                <w:rFonts w:cstheme="minorHAnsi"/>
                <w:b/>
                <w:sz w:val="24"/>
                <w:szCs w:val="24"/>
              </w:rPr>
              <w:t>PIE</w:t>
            </w:r>
          </w:p>
        </w:tc>
      </w:tr>
      <w:tr w:rsidR="00AA52AC" w:rsidRPr="0014725F" w14:paraId="1A3FE70B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E36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0DD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08F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25B" w14:textId="77777777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F">
              <w:rPr>
                <w:rFonts w:cstheme="minorHAnsi"/>
                <w:b/>
                <w:sz w:val="24"/>
                <w:szCs w:val="24"/>
              </w:rPr>
              <w:t>PIE</w:t>
            </w:r>
          </w:p>
        </w:tc>
      </w:tr>
      <w:tr w:rsidR="00AA52AC" w:rsidRPr="0014725F" w14:paraId="6A2A1ECC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FBF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88E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514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23C6" w14:textId="77777777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F">
              <w:rPr>
                <w:rFonts w:cstheme="minorHAnsi"/>
                <w:b/>
                <w:sz w:val="24"/>
                <w:szCs w:val="24"/>
              </w:rPr>
              <w:t>PIE</w:t>
            </w:r>
          </w:p>
        </w:tc>
      </w:tr>
      <w:tr w:rsidR="00AA52AC" w:rsidRPr="0014725F" w14:paraId="4C7AC2B3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6F7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049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26B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ACD" w14:textId="77777777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F">
              <w:rPr>
                <w:rFonts w:cstheme="minorHAnsi"/>
                <w:b/>
                <w:sz w:val="24"/>
                <w:szCs w:val="24"/>
              </w:rPr>
              <w:t>PIE</w:t>
            </w:r>
          </w:p>
        </w:tc>
      </w:tr>
      <w:tr w:rsidR="00AA52AC" w:rsidRPr="0014725F" w14:paraId="7271D11A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9E8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AB2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819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ADC" w14:textId="77777777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F">
              <w:rPr>
                <w:rFonts w:cstheme="minorHAnsi"/>
                <w:b/>
                <w:sz w:val="24"/>
                <w:szCs w:val="24"/>
              </w:rPr>
              <w:t>PIE</w:t>
            </w:r>
          </w:p>
        </w:tc>
      </w:tr>
      <w:tr w:rsidR="00AA52AC" w:rsidRPr="0014725F" w14:paraId="5D6E4108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1B8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948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3CB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4E7" w14:textId="77777777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F">
              <w:rPr>
                <w:rFonts w:cstheme="minorHAnsi"/>
                <w:b/>
                <w:sz w:val="24"/>
                <w:szCs w:val="24"/>
              </w:rPr>
              <w:t>PIE</w:t>
            </w:r>
          </w:p>
        </w:tc>
      </w:tr>
      <w:tr w:rsidR="0014725F" w:rsidRPr="0014725F" w14:paraId="02A988BD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D3A" w14:textId="211FA4FD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8AB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6B8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838" w14:textId="77777777" w:rsidR="0014725F" w:rsidRPr="0014725F" w:rsidRDefault="0014725F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4725F" w:rsidRPr="0014725F" w14:paraId="015AEA36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8B7" w14:textId="3DD1A56F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A463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FC3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5B7" w14:textId="77777777" w:rsidR="0014725F" w:rsidRPr="0014725F" w:rsidRDefault="0014725F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4725F" w:rsidRPr="0014725F" w14:paraId="04D82D77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571" w14:textId="3F57E48B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04B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AFB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1F1" w14:textId="77777777" w:rsidR="0014725F" w:rsidRPr="0014725F" w:rsidRDefault="0014725F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4725F" w:rsidRPr="0014725F" w14:paraId="2F8875E5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05F9" w14:textId="323AC682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C4D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E714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C77" w14:textId="77777777" w:rsidR="0014725F" w:rsidRPr="0014725F" w:rsidRDefault="0014725F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C1A758" w14:textId="77777777" w:rsidR="00C8042C" w:rsidRPr="0014725F" w:rsidRDefault="00C8042C">
      <w:pPr>
        <w:spacing w:before="40" w:after="40"/>
        <w:rPr>
          <w:rFonts w:cstheme="minorHAnsi"/>
          <w:sz w:val="24"/>
          <w:szCs w:val="24"/>
        </w:rPr>
      </w:pPr>
    </w:p>
    <w:p w14:paraId="453DDA32" w14:textId="77777777" w:rsidR="00C8042C" w:rsidRPr="0014725F" w:rsidRDefault="00C8042C">
      <w:pPr>
        <w:pStyle w:val="Indirizzo"/>
        <w:spacing w:before="40" w:after="40"/>
        <w:rPr>
          <w:rFonts w:cstheme="minorHAnsi"/>
          <w:sz w:val="24"/>
          <w:szCs w:val="24"/>
        </w:rPr>
      </w:pPr>
      <w:r w:rsidRPr="0014725F">
        <w:rPr>
          <w:rFonts w:cstheme="minorHAnsi"/>
          <w:sz w:val="24"/>
          <w:szCs w:val="24"/>
        </w:rPr>
        <w:br w:type="page"/>
      </w:r>
      <w:r w:rsidRPr="0014725F">
        <w:rPr>
          <w:rFonts w:cstheme="minorHAnsi"/>
          <w:sz w:val="24"/>
          <w:szCs w:val="24"/>
        </w:rPr>
        <w:lastRenderedPageBreak/>
        <w:t>Spettabile FIPAV</w:t>
      </w:r>
      <w:r w:rsidRPr="0014725F">
        <w:rPr>
          <w:rFonts w:cstheme="minorHAnsi"/>
          <w:sz w:val="24"/>
          <w:szCs w:val="24"/>
        </w:rPr>
        <w:br/>
        <w:t>C.O.G.R. Piemonte</w:t>
      </w:r>
      <w:r w:rsidRPr="0014725F">
        <w:rPr>
          <w:rFonts w:cstheme="minorHAnsi"/>
          <w:sz w:val="24"/>
          <w:szCs w:val="24"/>
        </w:rPr>
        <w:br/>
      </w:r>
      <w:proofErr w:type="spellStart"/>
      <w:r w:rsidR="00567CAC" w:rsidRPr="0014725F">
        <w:rPr>
          <w:rFonts w:cstheme="minorHAnsi"/>
          <w:sz w:val="24"/>
          <w:szCs w:val="24"/>
        </w:rPr>
        <w:t>comgare@piemonte.federvolley.i</w:t>
      </w:r>
      <w:proofErr w:type="spellEnd"/>
    </w:p>
    <w:p w14:paraId="70E89A56" w14:textId="77777777" w:rsidR="00C8042C" w:rsidRPr="0014725F" w:rsidRDefault="00C8042C">
      <w:pPr>
        <w:rPr>
          <w:rFonts w:cstheme="minorHAnsi"/>
          <w:sz w:val="24"/>
          <w:szCs w:val="24"/>
        </w:rPr>
      </w:pPr>
    </w:p>
    <w:p w14:paraId="2675BDD8" w14:textId="77777777" w:rsidR="00C8042C" w:rsidRPr="0014725F" w:rsidRDefault="00C8042C">
      <w:pPr>
        <w:rPr>
          <w:rFonts w:cstheme="minorHAnsi"/>
          <w:sz w:val="24"/>
          <w:szCs w:val="24"/>
        </w:rPr>
      </w:pPr>
    </w:p>
    <w:p w14:paraId="0E00D0D4" w14:textId="77777777" w:rsidR="00C8042C" w:rsidRPr="0014725F" w:rsidRDefault="00C8042C">
      <w:pPr>
        <w:pStyle w:val="Oggetto"/>
        <w:spacing w:before="240" w:after="40"/>
        <w:rPr>
          <w:rFonts w:cstheme="minorHAnsi"/>
          <w:szCs w:val="24"/>
        </w:rPr>
      </w:pPr>
      <w:r w:rsidRPr="0014725F">
        <w:rPr>
          <w:rFonts w:cstheme="minorHAnsi"/>
          <w:szCs w:val="24"/>
        </w:rPr>
        <w:t>ALLEGATO 2 – CALENDARIO DETTAGLIATO</w:t>
      </w:r>
    </w:p>
    <w:p w14:paraId="505801D2" w14:textId="77777777" w:rsidR="00C8042C" w:rsidRPr="0014725F" w:rsidRDefault="00C8042C">
      <w:pPr>
        <w:pStyle w:val="rientroparagrafo"/>
        <w:rPr>
          <w:rFonts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C8042C" w:rsidRPr="0014725F" w14:paraId="70D9F403" w14:textId="77777777" w:rsidTr="0014725F">
        <w:tc>
          <w:tcPr>
            <w:tcW w:w="3472" w:type="dxa"/>
            <w:tcBorders>
              <w:right w:val="single" w:sz="4" w:space="0" w:color="auto"/>
            </w:tcBorders>
            <w:vAlign w:val="center"/>
          </w:tcPr>
          <w:p w14:paraId="5B4AC6F4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DENOMINAZIONE TORNEO: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6D88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4730FB9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7D2F1720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45"/>
      </w:tblGrid>
      <w:tr w:rsidR="00C8042C" w:rsidRPr="0014725F" w14:paraId="4CE45750" w14:textId="77777777">
        <w:trPr>
          <w:cantSplit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E9F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DATA:</w:t>
            </w:r>
          </w:p>
        </w:tc>
      </w:tr>
      <w:tr w:rsidR="00C8042C" w:rsidRPr="0014725F" w14:paraId="7F799CB7" w14:textId="77777777">
        <w:trPr>
          <w:cantSplit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1D3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CAMPO:</w:t>
            </w:r>
          </w:p>
        </w:tc>
      </w:tr>
      <w:tr w:rsidR="00C8042C" w:rsidRPr="0014725F" w14:paraId="1F63AFC2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C6D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CDB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INCONTRO</w:t>
            </w:r>
          </w:p>
        </w:tc>
      </w:tr>
      <w:tr w:rsidR="00C8042C" w:rsidRPr="0014725F" w14:paraId="7B118BE8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2EB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91C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23DBF52E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37B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DCB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2BBBA660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6C8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507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2937427D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9A1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FDA4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30AB2DC1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AF2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5EF9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6E78BF9B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20E7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4F3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95B9BA4" w14:textId="77777777" w:rsidR="00C8042C" w:rsidRPr="0014725F" w:rsidRDefault="00C8042C">
      <w:pPr>
        <w:spacing w:before="40" w:after="4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45"/>
      </w:tblGrid>
      <w:tr w:rsidR="00C8042C" w:rsidRPr="0014725F" w14:paraId="40EF5834" w14:textId="77777777">
        <w:trPr>
          <w:cantSplit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FA5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DATA:</w:t>
            </w:r>
          </w:p>
        </w:tc>
      </w:tr>
      <w:tr w:rsidR="00C8042C" w:rsidRPr="0014725F" w14:paraId="5B4333D4" w14:textId="77777777">
        <w:trPr>
          <w:cantSplit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A5DF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CAMPO:</w:t>
            </w:r>
          </w:p>
        </w:tc>
      </w:tr>
      <w:tr w:rsidR="00C8042C" w:rsidRPr="0014725F" w14:paraId="62312362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15C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BFD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INCONTRO</w:t>
            </w:r>
          </w:p>
        </w:tc>
      </w:tr>
      <w:tr w:rsidR="00C8042C" w:rsidRPr="0014725F" w14:paraId="6836265D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4B7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95B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1B987F4A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15E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55FD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194A4C39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796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1270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1E53EBCA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229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55E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0E781895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768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E25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3D48B712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86A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B66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9A3FE2A" w14:textId="77777777" w:rsidR="00C8042C" w:rsidRPr="0014725F" w:rsidRDefault="00C8042C">
      <w:pPr>
        <w:spacing w:before="40" w:after="40"/>
        <w:rPr>
          <w:rFonts w:cstheme="minorHAnsi"/>
          <w:sz w:val="24"/>
          <w:szCs w:val="24"/>
        </w:rPr>
      </w:pPr>
    </w:p>
    <w:p w14:paraId="135A55D2" w14:textId="77777777" w:rsidR="00C8042C" w:rsidRPr="0014725F" w:rsidRDefault="00C8042C">
      <w:pPr>
        <w:spacing w:before="40" w:after="40"/>
        <w:rPr>
          <w:rFonts w:cstheme="minorHAnsi"/>
          <w:sz w:val="24"/>
          <w:szCs w:val="24"/>
        </w:rPr>
      </w:pPr>
    </w:p>
    <w:p w14:paraId="0B9B147C" w14:textId="77777777" w:rsidR="00C8042C" w:rsidRPr="0014725F" w:rsidRDefault="00C8042C">
      <w:pPr>
        <w:pStyle w:val="Indirizzo"/>
        <w:spacing w:before="40" w:after="40"/>
        <w:rPr>
          <w:rFonts w:cstheme="minorHAnsi"/>
          <w:sz w:val="24"/>
          <w:szCs w:val="24"/>
        </w:rPr>
      </w:pPr>
      <w:r w:rsidRPr="0014725F">
        <w:rPr>
          <w:rFonts w:cstheme="minorHAnsi"/>
          <w:sz w:val="24"/>
          <w:szCs w:val="24"/>
        </w:rPr>
        <w:br w:type="page"/>
      </w:r>
      <w:r w:rsidRPr="0014725F">
        <w:rPr>
          <w:rFonts w:cstheme="minorHAnsi"/>
          <w:sz w:val="24"/>
          <w:szCs w:val="24"/>
        </w:rPr>
        <w:lastRenderedPageBreak/>
        <w:t>Spettabile FIPAV</w:t>
      </w:r>
      <w:r w:rsidRPr="0014725F">
        <w:rPr>
          <w:rFonts w:cstheme="minorHAnsi"/>
          <w:sz w:val="24"/>
          <w:szCs w:val="24"/>
        </w:rPr>
        <w:br/>
        <w:t>C.O.G.R. Piemonte</w:t>
      </w:r>
      <w:r w:rsidRPr="0014725F">
        <w:rPr>
          <w:rFonts w:cstheme="minorHAnsi"/>
          <w:sz w:val="24"/>
          <w:szCs w:val="24"/>
        </w:rPr>
        <w:br/>
      </w:r>
      <w:proofErr w:type="spellStart"/>
      <w:r w:rsidR="00567CAC" w:rsidRPr="0014725F">
        <w:rPr>
          <w:rFonts w:cstheme="minorHAnsi"/>
          <w:sz w:val="24"/>
          <w:szCs w:val="24"/>
        </w:rPr>
        <w:t>comgare@piemonte.federvolley.i</w:t>
      </w:r>
      <w:proofErr w:type="spellEnd"/>
    </w:p>
    <w:p w14:paraId="576D9F8E" w14:textId="77777777" w:rsidR="00C8042C" w:rsidRPr="0014725F" w:rsidRDefault="00C8042C">
      <w:pPr>
        <w:rPr>
          <w:rFonts w:cstheme="minorHAnsi"/>
          <w:sz w:val="24"/>
          <w:szCs w:val="24"/>
        </w:rPr>
      </w:pPr>
    </w:p>
    <w:p w14:paraId="238EE181" w14:textId="77777777" w:rsidR="00C8042C" w:rsidRPr="0014725F" w:rsidRDefault="00C8042C">
      <w:pPr>
        <w:rPr>
          <w:rFonts w:cstheme="minorHAnsi"/>
          <w:sz w:val="24"/>
          <w:szCs w:val="24"/>
        </w:rPr>
      </w:pPr>
    </w:p>
    <w:p w14:paraId="3B6DE050" w14:textId="77777777" w:rsidR="00C8042C" w:rsidRPr="0014725F" w:rsidRDefault="00C8042C">
      <w:pPr>
        <w:pStyle w:val="Oggetto"/>
        <w:spacing w:before="240" w:after="40"/>
        <w:rPr>
          <w:rFonts w:cstheme="minorHAnsi"/>
          <w:szCs w:val="24"/>
        </w:rPr>
      </w:pPr>
      <w:r w:rsidRPr="0014725F">
        <w:rPr>
          <w:rFonts w:cstheme="minorHAnsi"/>
          <w:szCs w:val="24"/>
        </w:rPr>
        <w:t>ALLEGATO 3 – REGOLAMENTO DEL TORNEO</w:t>
      </w:r>
    </w:p>
    <w:p w14:paraId="01433DB9" w14:textId="77777777" w:rsidR="00C8042C" w:rsidRPr="0014725F" w:rsidRDefault="00C8042C">
      <w:pPr>
        <w:pStyle w:val="rientroparagrafo"/>
        <w:rPr>
          <w:rFonts w:cstheme="minorHAnsi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812"/>
      </w:tblGrid>
      <w:tr w:rsidR="00C8042C" w:rsidRPr="0014725F" w14:paraId="1FE75411" w14:textId="77777777" w:rsidTr="0014725F"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0BA3A1D3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DENOMINAZIONE TORNEO: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D74C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890DD05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387BB390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7CA479FB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4BBCB2AA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211F0937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3EB13435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2F2CBC0F" w14:textId="6E5C5B16" w:rsidR="00C8042C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681F47DC" w14:textId="1314C048" w:rsid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1E213937" w14:textId="7B9CA926" w:rsid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44122385" w14:textId="06E983F4" w:rsid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4777EAED" w14:textId="5E7C6448" w:rsid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6520045B" w14:textId="77777777" w:rsidR="0014725F" w:rsidRP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62374704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7DAC4DCD" w14:textId="18540DF9" w:rsidR="00C8042C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6BA8C70C" w14:textId="44E8FD09" w:rsid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39402ED7" w14:textId="6E51CF82" w:rsid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5392B386" w14:textId="3DFDFAEA" w:rsid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538FB7AD" w14:textId="77777777" w:rsidR="0014725F" w:rsidRP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56319A25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47F37434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61BDC4E8" w14:textId="77777777" w:rsidR="00C8042C" w:rsidRPr="0014725F" w:rsidRDefault="00C8042C">
      <w:pPr>
        <w:pStyle w:val="Oggetto"/>
        <w:spacing w:before="240" w:after="40"/>
        <w:rPr>
          <w:rFonts w:cstheme="minorHAnsi"/>
          <w:szCs w:val="24"/>
        </w:rPr>
      </w:pPr>
      <w:r w:rsidRPr="0014725F">
        <w:rPr>
          <w:rFonts w:cstheme="minorHAnsi"/>
          <w:szCs w:val="24"/>
        </w:rPr>
        <w:t>ALLEGATO 4 – COMMISSIONE ESECUTIVA IN CAMPO</w:t>
      </w:r>
    </w:p>
    <w:p w14:paraId="4837E633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23871E47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  <w:r w:rsidRPr="0014725F">
        <w:rPr>
          <w:rFonts w:cstheme="minorHAnsi"/>
          <w:sz w:val="24"/>
          <w:szCs w:val="24"/>
        </w:rPr>
        <w:t>La Commissione Esecutiva in campo deve essere formata da tesserati FIPAV che hanno la competenza di verificare che atleti e tecnici partecipanti siano regolarmente tesserati e di adottare eventuali provvedimenti disciplinari.</w:t>
      </w:r>
    </w:p>
    <w:p w14:paraId="11A144EA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72DD848B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3732C9E6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C8042C" w:rsidRPr="0014725F" w14:paraId="098B6C3C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AB5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68A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358B571B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3F1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C98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201F497C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004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EB0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6B52E1D3" w14:textId="77777777" w:rsidR="00C8042C" w:rsidRPr="0014725F" w:rsidRDefault="00C8042C">
      <w:pPr>
        <w:spacing w:before="40" w:after="40"/>
        <w:rPr>
          <w:rFonts w:cstheme="minorHAnsi"/>
          <w:sz w:val="24"/>
          <w:szCs w:val="24"/>
        </w:rPr>
      </w:pPr>
    </w:p>
    <w:sectPr w:rsidR="00C8042C" w:rsidRPr="0014725F">
      <w:headerReference w:type="default" r:id="rId8"/>
      <w:pgSz w:w="11907" w:h="16840" w:code="9"/>
      <w:pgMar w:top="1701" w:right="1134" w:bottom="851" w:left="1418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80A3" w14:textId="77777777" w:rsidR="00463B20" w:rsidRDefault="00463B20" w:rsidP="00C8042C">
      <w:pPr>
        <w:pStyle w:val="FIRMA"/>
      </w:pPr>
      <w:r>
        <w:separator/>
      </w:r>
    </w:p>
  </w:endnote>
  <w:endnote w:type="continuationSeparator" w:id="0">
    <w:p w14:paraId="5B2835F2" w14:textId="77777777" w:rsidR="00463B20" w:rsidRDefault="00463B20" w:rsidP="00C8042C">
      <w:pPr>
        <w:pStyle w:val="FIRM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lant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651D" w14:textId="77777777" w:rsidR="00463B20" w:rsidRDefault="00463B20" w:rsidP="00C8042C">
      <w:pPr>
        <w:pStyle w:val="FIRMA"/>
      </w:pPr>
      <w:r>
        <w:separator/>
      </w:r>
    </w:p>
  </w:footnote>
  <w:footnote w:type="continuationSeparator" w:id="0">
    <w:p w14:paraId="25019BEB" w14:textId="77777777" w:rsidR="00463B20" w:rsidRDefault="00463B20" w:rsidP="00C8042C">
      <w:pPr>
        <w:pStyle w:val="FIRM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360DD" w14:textId="77777777" w:rsidR="004F34F6" w:rsidRDefault="004F34F6">
    <w:pPr>
      <w:pStyle w:val="Intestazione"/>
      <w:rPr>
        <w:rFonts w:ascii="Futura Md BT" w:hAnsi="Futura Md BT"/>
      </w:rPr>
    </w:pPr>
    <w:r>
      <w:rPr>
        <w:rFonts w:ascii="Futura Md BT" w:hAnsi="Futura Md BT"/>
      </w:rPr>
      <w:t>Fotocopiare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C2D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5C23A29"/>
    <w:multiLevelType w:val="hybridMultilevel"/>
    <w:tmpl w:val="F82E90B6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62343F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AC"/>
    <w:rsid w:val="00023191"/>
    <w:rsid w:val="00052CC9"/>
    <w:rsid w:val="0014725F"/>
    <w:rsid w:val="00463B20"/>
    <w:rsid w:val="004F34F6"/>
    <w:rsid w:val="00567CAC"/>
    <w:rsid w:val="00605FDB"/>
    <w:rsid w:val="00AA52AC"/>
    <w:rsid w:val="00B17344"/>
    <w:rsid w:val="00B17ED1"/>
    <w:rsid w:val="00C8042C"/>
    <w:rsid w:val="00DC3AD7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4BD30"/>
  <w15:chartTrackingRefBased/>
  <w15:docId w15:val="{C4A86228-E8B2-614E-9B51-372BE299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25F"/>
    <w:rPr>
      <w:rFonts w:asciiTheme="minorHAnsi" w:hAnsiTheme="minorHAnsi"/>
      <w:sz w:val="22"/>
    </w:rPr>
  </w:style>
  <w:style w:type="paragraph" w:styleId="Titolo1">
    <w:name w:val="heading 1"/>
    <w:basedOn w:val="Normale"/>
    <w:next w:val="Titolo2"/>
    <w:qFormat/>
    <w:pPr>
      <w:keepLines/>
      <w:spacing w:after="120"/>
      <w:outlineLvl w:val="0"/>
    </w:pPr>
    <w:rPr>
      <w:b/>
      <w:sz w:val="40"/>
    </w:rPr>
  </w:style>
  <w:style w:type="paragraph" w:styleId="Titolo2">
    <w:name w:val="heading 2"/>
    <w:basedOn w:val="Titolo1"/>
    <w:next w:val="Rientronormale"/>
    <w:qFormat/>
    <w:pPr>
      <w:pBdr>
        <w:top w:val="single" w:sz="6" w:space="1" w:color="auto"/>
      </w:pBdr>
      <w:spacing w:before="240"/>
      <w:outlineLvl w:val="1"/>
    </w:pPr>
    <w:rPr>
      <w:sz w:val="36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Lines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">
    <w:name w:val="FIRMA"/>
    <w:basedOn w:val="Normale"/>
    <w:pPr>
      <w:keepLines/>
      <w:ind w:left="5103"/>
      <w:jc w:val="center"/>
    </w:pPr>
    <w:rPr>
      <w:i/>
    </w:rPr>
  </w:style>
  <w:style w:type="paragraph" w:customStyle="1" w:styleId="Indirizzo1">
    <w:name w:val="Indirizzo1"/>
    <w:basedOn w:val="Indirizzo"/>
    <w:pPr>
      <w:spacing w:line="240" w:lineRule="exact"/>
      <w:ind w:left="3969" w:firstLine="0"/>
    </w:pPr>
    <w:rPr>
      <w:rFonts w:ascii="Atlanta" w:hAnsi="Atlanta"/>
      <w:i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pPr>
      <w:spacing w:line="280" w:lineRule="exact"/>
      <w:ind w:left="851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Tabella">
    <w:name w:val="TestoTabella"/>
    <w:pPr>
      <w:keepLines/>
      <w:spacing w:before="120" w:after="120"/>
      <w:jc w:val="center"/>
    </w:pPr>
    <w:rPr>
      <w:rFonts w:ascii="Arial" w:hAnsi="Arial"/>
      <w:b/>
      <w:sz w:val="28"/>
    </w:rPr>
  </w:style>
  <w:style w:type="paragraph" w:styleId="Elenco">
    <w:name w:val="List"/>
    <w:basedOn w:val="Corpodeltesto"/>
    <w:pPr>
      <w:tabs>
        <w:tab w:val="left" w:pos="1440"/>
      </w:tabs>
      <w:spacing w:after="60" w:line="280" w:lineRule="exact"/>
      <w:ind w:left="1440" w:hanging="360"/>
    </w:pPr>
    <w:rPr>
      <w:lang w:val="en-US"/>
    </w:rPr>
  </w:style>
  <w:style w:type="paragraph" w:customStyle="1" w:styleId="Corpodeltesto">
    <w:name w:val="Corpo del testo"/>
    <w:basedOn w:val="Normale"/>
    <w:pPr>
      <w:spacing w:after="120"/>
    </w:pPr>
  </w:style>
  <w:style w:type="paragraph" w:customStyle="1" w:styleId="rientroparagrafocontinua">
    <w:name w:val="rientro paragrafo continua"/>
    <w:basedOn w:val="rientroparagrafo"/>
    <w:pPr>
      <w:keepNext/>
      <w:spacing w:before="0"/>
      <w:jc w:val="left"/>
    </w:pPr>
  </w:style>
  <w:style w:type="paragraph" w:styleId="Elenco2">
    <w:name w:val="List 2"/>
    <w:basedOn w:val="Elenco"/>
    <w:pPr>
      <w:tabs>
        <w:tab w:val="clear" w:pos="1440"/>
        <w:tab w:val="left" w:pos="1800"/>
      </w:tabs>
      <w:ind w:left="1800"/>
    </w:pPr>
  </w:style>
  <w:style w:type="paragraph" w:styleId="Elenco3">
    <w:name w:val="List 3"/>
    <w:basedOn w:val="Elenco"/>
    <w:pPr>
      <w:tabs>
        <w:tab w:val="clear" w:pos="1440"/>
        <w:tab w:val="left" w:pos="2160"/>
      </w:tabs>
      <w:ind w:left="2160"/>
    </w:pPr>
  </w:style>
  <w:style w:type="paragraph" w:styleId="Elenco4">
    <w:name w:val="List 4"/>
    <w:basedOn w:val="Elenco"/>
    <w:pPr>
      <w:tabs>
        <w:tab w:val="clear" w:pos="1440"/>
        <w:tab w:val="left" w:pos="2520"/>
      </w:tabs>
      <w:ind w:left="2520"/>
    </w:pPr>
  </w:style>
  <w:style w:type="paragraph" w:styleId="Elenco5">
    <w:name w:val="List 5"/>
    <w:basedOn w:val="Elenco"/>
    <w:pPr>
      <w:tabs>
        <w:tab w:val="clear" w:pos="1440"/>
        <w:tab w:val="left" w:pos="2880"/>
      </w:tabs>
      <w:ind w:left="2880"/>
    </w:pPr>
  </w:style>
  <w:style w:type="paragraph" w:customStyle="1" w:styleId="indirizzopc">
    <w:name w:val="indirizzo p.c."/>
    <w:basedOn w:val="indirizzoal"/>
    <w:next w:val="Indirizzo"/>
    <w:pPr>
      <w:spacing w:after="120"/>
      <w:ind w:left="5500" w:hanging="964"/>
    </w:pPr>
  </w:style>
  <w:style w:type="paragraph" w:customStyle="1" w:styleId="Stile1">
    <w:name w:val="Stile1"/>
    <w:basedOn w:val="Rientronormale"/>
    <w:pPr>
      <w:keepNext/>
      <w:keepLines/>
    </w:pPr>
  </w:style>
  <w:style w:type="paragraph" w:customStyle="1" w:styleId="Oggetto">
    <w:name w:val="Oggetto"/>
    <w:basedOn w:val="Normale"/>
    <w:next w:val="rientroparagrafo"/>
    <w:pPr>
      <w:keepLines/>
      <w:spacing w:before="480" w:after="480"/>
      <w:ind w:left="1418" w:hanging="1418"/>
    </w:pPr>
    <w:rPr>
      <w:b/>
      <w:smallCaps/>
      <w:sz w:val="24"/>
    </w:rPr>
  </w:style>
  <w:style w:type="paragraph" w:customStyle="1" w:styleId="Indirizzo">
    <w:name w:val="Indirizzo"/>
    <w:basedOn w:val="Normale"/>
    <w:next w:val="Normale"/>
    <w:pPr>
      <w:keepLines/>
      <w:spacing w:after="600" w:line="280" w:lineRule="exact"/>
      <w:ind w:left="5613" w:hanging="1077"/>
    </w:pPr>
    <w:rPr>
      <w:b/>
    </w:rPr>
  </w:style>
  <w:style w:type="paragraph" w:customStyle="1" w:styleId="indirizzoal">
    <w:name w:val="indirizzo al"/>
    <w:basedOn w:val="Normale"/>
    <w:next w:val="Normale"/>
    <w:pPr>
      <w:keepLines/>
      <w:spacing w:after="600"/>
      <w:ind w:left="4763" w:hanging="227"/>
    </w:pPr>
    <w:rPr>
      <w:b/>
    </w:rPr>
  </w:style>
  <w:style w:type="paragraph" w:customStyle="1" w:styleId="indirizzoalpc">
    <w:name w:val="indirizzo al p.c."/>
    <w:basedOn w:val="indirizzoal"/>
    <w:next w:val="indirizzoal"/>
    <w:pPr>
      <w:spacing w:after="120"/>
      <w:ind w:left="4820" w:hanging="284"/>
    </w:pPr>
  </w:style>
  <w:style w:type="paragraph" w:styleId="Indirizzodestinatario">
    <w:name w:val="envelope address"/>
    <w:basedOn w:val="Indirizzo"/>
    <w:pPr>
      <w:framePr w:w="7921" w:h="1979" w:hRule="exact" w:hSpace="142" w:wrap="around" w:hAnchor="page" w:xAlign="right" w:yAlign="bottom"/>
      <w:spacing w:after="0"/>
      <w:ind w:left="0" w:firstLine="0"/>
    </w:pPr>
    <w:rPr>
      <w:kern w:val="16"/>
      <w:position w:val="10"/>
      <w:sz w:val="24"/>
    </w:rPr>
  </w:style>
  <w:style w:type="paragraph" w:customStyle="1" w:styleId="rientroparagrafo">
    <w:name w:val="rientro paragrafo"/>
    <w:basedOn w:val="Normale"/>
    <w:pPr>
      <w:keepLines/>
      <w:spacing w:before="120" w:line="280" w:lineRule="exact"/>
      <w:ind w:firstLine="567"/>
      <w:jc w:val="both"/>
    </w:pPr>
  </w:style>
  <w:style w:type="character" w:customStyle="1" w:styleId="tdm-list-text">
    <w:name w:val="tdm-list-text"/>
    <w:basedOn w:val="Carpredefinitoparagrafo"/>
    <w:rsid w:val="0014725F"/>
  </w:style>
  <w:style w:type="character" w:styleId="Collegamentoipertestuale">
    <w:name w:val="Hyperlink"/>
    <w:basedOn w:val="Carpredefinitoparagrafo"/>
    <w:uiPriority w:val="99"/>
    <w:unhideWhenUsed/>
    <w:rsid w:val="00147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iemonte.federvolley.it/torn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PAV\Gare%20Regionale\Tornei\richiesta%20saldo%20torne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saldo torneo</Template>
  <TotalTime>1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 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FIPAV</dc:creator>
  <cp:keywords/>
  <cp:lastModifiedBy>Eli</cp:lastModifiedBy>
  <cp:revision>2</cp:revision>
  <cp:lastPrinted>2005-12-29T10:50:00Z</cp:lastPrinted>
  <dcterms:created xsi:type="dcterms:W3CDTF">2022-08-30T17:49:00Z</dcterms:created>
  <dcterms:modified xsi:type="dcterms:W3CDTF">2022-08-30T17:49:00Z</dcterms:modified>
</cp:coreProperties>
</file>